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E885" w14:textId="77777777" w:rsidR="006613F1" w:rsidRDefault="00D235F5">
      <w:pPr>
        <w:pStyle w:val="BodyText"/>
        <w:spacing w:before="25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7265DE8" wp14:editId="15ED7822">
            <wp:simplePos x="0" y="0"/>
            <wp:positionH relativeFrom="page">
              <wp:posOffset>304800</wp:posOffset>
            </wp:positionH>
            <wp:positionV relativeFrom="page">
              <wp:posOffset>295275</wp:posOffset>
            </wp:positionV>
            <wp:extent cx="1533271" cy="1487186"/>
            <wp:effectExtent l="0" t="0" r="0" b="0"/>
            <wp:wrapNone/>
            <wp:docPr id="1" name="Image 1" descr="A picture containing emblem, logo, symbol, trademark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emblem, logo, symbol, trademark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271" cy="1487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BROOKER</w:t>
      </w:r>
      <w:r>
        <w:rPr>
          <w:spacing w:val="17"/>
        </w:rPr>
        <w:t xml:space="preserve"> </w:t>
      </w:r>
      <w:r>
        <w:rPr>
          <w:w w:val="85"/>
        </w:rPr>
        <w:t>CREEK</w:t>
      </w:r>
      <w:r>
        <w:rPr>
          <w:spacing w:val="16"/>
        </w:rPr>
        <w:t xml:space="preserve"> </w:t>
      </w:r>
      <w:r>
        <w:rPr>
          <w:w w:val="85"/>
        </w:rPr>
        <w:t>ELEMENTARY</w:t>
      </w:r>
      <w:r>
        <w:rPr>
          <w:spacing w:val="16"/>
        </w:rPr>
        <w:t xml:space="preserve"> </w:t>
      </w:r>
      <w:r>
        <w:rPr>
          <w:spacing w:val="-2"/>
          <w:w w:val="85"/>
        </w:rPr>
        <w:t>SCHOOL</w:t>
      </w:r>
    </w:p>
    <w:p w14:paraId="16C2F436" w14:textId="77777777" w:rsidR="006613F1" w:rsidRDefault="00D235F5">
      <w:pPr>
        <w:pStyle w:val="Title"/>
      </w:pPr>
      <w:r>
        <w:rPr>
          <w:spacing w:val="-2"/>
          <w:w w:val="120"/>
        </w:rPr>
        <w:t>Kindergarten</w:t>
      </w:r>
    </w:p>
    <w:p w14:paraId="501F7071" w14:textId="14AF32CC" w:rsidR="006613F1" w:rsidRDefault="007A4BA8">
      <w:pPr>
        <w:pStyle w:val="BodyText"/>
        <w:spacing w:before="170"/>
        <w:ind w:right="268"/>
      </w:pPr>
      <w:r>
        <w:rPr>
          <w:w w:val="90"/>
        </w:rPr>
        <w:t>2024 - 2025</w:t>
      </w:r>
      <w:r w:rsidR="00D235F5">
        <w:rPr>
          <w:spacing w:val="12"/>
        </w:rPr>
        <w:t xml:space="preserve"> </w:t>
      </w:r>
      <w:r w:rsidR="00D235F5">
        <w:rPr>
          <w:w w:val="90"/>
        </w:rPr>
        <w:t>KG</w:t>
      </w:r>
      <w:r w:rsidR="00D235F5">
        <w:rPr>
          <w:spacing w:val="14"/>
        </w:rPr>
        <w:t xml:space="preserve"> </w:t>
      </w:r>
      <w:r w:rsidR="00D235F5">
        <w:rPr>
          <w:w w:val="90"/>
        </w:rPr>
        <w:t>Supply</w:t>
      </w:r>
      <w:r w:rsidR="00D235F5">
        <w:rPr>
          <w:spacing w:val="14"/>
        </w:rPr>
        <w:t xml:space="preserve"> </w:t>
      </w:r>
      <w:r w:rsidR="00D235F5">
        <w:rPr>
          <w:spacing w:val="-4"/>
          <w:w w:val="90"/>
        </w:rPr>
        <w:t>List</w:t>
      </w:r>
    </w:p>
    <w:p w14:paraId="61297B10" w14:textId="77777777" w:rsidR="006613F1" w:rsidRDefault="006613F1">
      <w:pPr>
        <w:pStyle w:val="BodyText"/>
        <w:spacing w:after="1"/>
        <w:ind w:left="0"/>
        <w:jc w:val="left"/>
        <w:rPr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5"/>
      </w:tblGrid>
      <w:tr w:rsidR="006613F1" w14:paraId="61BACAB8" w14:textId="77777777">
        <w:trPr>
          <w:trHeight w:val="488"/>
        </w:trPr>
        <w:tc>
          <w:tcPr>
            <w:tcW w:w="9845" w:type="dxa"/>
          </w:tcPr>
          <w:p w14:paraId="0F62F0C1" w14:textId="77777777" w:rsidR="006613F1" w:rsidRDefault="00D235F5">
            <w:pPr>
              <w:pStyle w:val="TableParagraph"/>
              <w:spacing w:before="0" w:line="344" w:lineRule="exact"/>
              <w:ind w:left="16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The</w:t>
            </w:r>
            <w:r>
              <w:rPr>
                <w:b/>
                <w:spacing w:val="-12"/>
                <w:sz w:val="36"/>
              </w:rPr>
              <w:t xml:space="preserve"> </w:t>
            </w:r>
            <w:r>
              <w:rPr>
                <w:b/>
                <w:sz w:val="36"/>
              </w:rPr>
              <w:t>following</w:t>
            </w:r>
            <w:r>
              <w:rPr>
                <w:b/>
                <w:spacing w:val="-13"/>
                <w:sz w:val="36"/>
              </w:rPr>
              <w:t xml:space="preserve"> </w:t>
            </w:r>
            <w:r>
              <w:rPr>
                <w:b/>
                <w:sz w:val="36"/>
              </w:rPr>
              <w:t>items</w:t>
            </w:r>
            <w:r>
              <w:rPr>
                <w:b/>
                <w:spacing w:val="-11"/>
                <w:sz w:val="36"/>
              </w:rPr>
              <w:t xml:space="preserve"> </w:t>
            </w:r>
            <w:r>
              <w:rPr>
                <w:b/>
                <w:sz w:val="36"/>
              </w:rPr>
              <w:t>are</w:t>
            </w:r>
            <w:r>
              <w:rPr>
                <w:b/>
                <w:spacing w:val="-1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needed:</w:t>
            </w:r>
          </w:p>
        </w:tc>
      </w:tr>
      <w:tr w:rsidR="006613F1" w14:paraId="03BC4337" w14:textId="77777777">
        <w:trPr>
          <w:trHeight w:val="10939"/>
        </w:trPr>
        <w:tc>
          <w:tcPr>
            <w:tcW w:w="9845" w:type="dxa"/>
          </w:tcPr>
          <w:p w14:paraId="55FFCDEF" w14:textId="77777777" w:rsidR="006613F1" w:rsidRPr="00F178D1" w:rsidRDefault="00D235F5">
            <w:pPr>
              <w:pStyle w:val="TableParagraph"/>
              <w:tabs>
                <w:tab w:val="left" w:pos="410"/>
              </w:tabs>
              <w:spacing w:before="128"/>
              <w:rPr>
                <w:bCs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 w:rsidRPr="00F178D1">
              <w:rPr>
                <w:bCs/>
                <w:spacing w:val="-4"/>
                <w:sz w:val="24"/>
              </w:rPr>
              <w:t>1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pacing w:val="-4"/>
                <w:sz w:val="24"/>
              </w:rPr>
              <w:t>Full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pacing w:val="-4"/>
                <w:sz w:val="24"/>
              </w:rPr>
              <w:t>size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pacing w:val="-4"/>
                <w:sz w:val="24"/>
              </w:rPr>
              <w:t>Backpack</w:t>
            </w:r>
            <w:r w:rsidRPr="00F178D1">
              <w:rPr>
                <w:bCs/>
                <w:spacing w:val="-6"/>
                <w:sz w:val="24"/>
              </w:rPr>
              <w:t xml:space="preserve"> </w:t>
            </w:r>
            <w:r w:rsidRPr="00F178D1">
              <w:rPr>
                <w:bCs/>
                <w:spacing w:val="-4"/>
                <w:sz w:val="24"/>
              </w:rPr>
              <w:t>–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pacing w:val="-4"/>
                <w:sz w:val="24"/>
              </w:rPr>
              <w:t>no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pacing w:val="-4"/>
                <w:sz w:val="24"/>
              </w:rPr>
              <w:t>wheels</w:t>
            </w:r>
          </w:p>
          <w:p w14:paraId="518C228A" w14:textId="77777777" w:rsidR="006613F1" w:rsidRPr="00F178D1" w:rsidRDefault="00D235F5">
            <w:pPr>
              <w:pStyle w:val="TableParagraph"/>
              <w:tabs>
                <w:tab w:val="left" w:pos="410"/>
              </w:tabs>
              <w:spacing w:before="9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1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Pair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of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headphones-</w:t>
            </w:r>
            <w:r w:rsidRPr="00F178D1">
              <w:rPr>
                <w:bCs/>
                <w:spacing w:val="-12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no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earbuds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please</w:t>
            </w:r>
            <w:r w:rsidRPr="00F178D1">
              <w:rPr>
                <w:bCs/>
                <w:spacing w:val="-16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(Labeled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with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your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child’s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name)</w:t>
            </w:r>
          </w:p>
          <w:p w14:paraId="0815E460" w14:textId="77777777" w:rsidR="006613F1" w:rsidRPr="00F178D1" w:rsidRDefault="00D235F5">
            <w:pPr>
              <w:pStyle w:val="TableParagraph"/>
              <w:tabs>
                <w:tab w:val="left" w:pos="410"/>
              </w:tabs>
              <w:spacing w:before="6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pacing w:val="-2"/>
                <w:sz w:val="24"/>
              </w:rPr>
              <w:t>1</w:t>
            </w:r>
            <w:r w:rsidRPr="00F178D1">
              <w:rPr>
                <w:bCs/>
                <w:spacing w:val="-5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black</w:t>
            </w:r>
            <w:r w:rsidRPr="00F178D1">
              <w:rPr>
                <w:bCs/>
                <w:spacing w:val="-5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cover</w:t>
            </w:r>
            <w:r w:rsidRPr="00F178D1">
              <w:rPr>
                <w:bCs/>
                <w:spacing w:val="-6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composition</w:t>
            </w:r>
            <w:r w:rsidRPr="00F178D1">
              <w:rPr>
                <w:bCs/>
                <w:spacing w:val="-5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notebook</w:t>
            </w:r>
            <w:r w:rsidRPr="00F178D1">
              <w:rPr>
                <w:bCs/>
                <w:spacing w:val="-4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(wide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ruled)</w:t>
            </w:r>
          </w:p>
          <w:p w14:paraId="4AE6DAFD" w14:textId="77777777" w:rsidR="006613F1" w:rsidRPr="00F178D1" w:rsidRDefault="00D235F5">
            <w:pPr>
              <w:pStyle w:val="TableParagraph"/>
              <w:tabs>
                <w:tab w:val="left" w:pos="410"/>
              </w:tabs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1</w:t>
            </w:r>
            <w:r w:rsidRPr="00F178D1">
              <w:rPr>
                <w:bCs/>
                <w:spacing w:val="-17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red</w:t>
            </w:r>
            <w:r w:rsidRPr="00F178D1">
              <w:rPr>
                <w:bCs/>
                <w:spacing w:val="-16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cover</w:t>
            </w:r>
            <w:r w:rsidRPr="00F178D1">
              <w:rPr>
                <w:bCs/>
                <w:spacing w:val="-16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composition</w:t>
            </w:r>
            <w:r w:rsidRPr="00F178D1">
              <w:rPr>
                <w:bCs/>
                <w:spacing w:val="-16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notebook</w:t>
            </w:r>
            <w:r w:rsidRPr="00F178D1">
              <w:rPr>
                <w:bCs/>
                <w:spacing w:val="-17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(wide</w:t>
            </w:r>
            <w:r w:rsidRPr="00F178D1">
              <w:rPr>
                <w:bCs/>
                <w:spacing w:val="-16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ruled)</w:t>
            </w:r>
          </w:p>
          <w:p w14:paraId="156C0AE2" w14:textId="4E24D258" w:rsidR="006613F1" w:rsidRPr="00F178D1" w:rsidRDefault="00D235F5">
            <w:pPr>
              <w:pStyle w:val="TableParagraph"/>
              <w:tabs>
                <w:tab w:val="left" w:pos="410"/>
              </w:tabs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1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="00221A7A" w:rsidRPr="00F178D1">
              <w:rPr>
                <w:bCs/>
                <w:spacing w:val="-10"/>
                <w:sz w:val="24"/>
              </w:rPr>
              <w:t xml:space="preserve">basic </w:t>
            </w:r>
            <w:r w:rsidRPr="00F178D1">
              <w:rPr>
                <w:bCs/>
                <w:sz w:val="24"/>
              </w:rPr>
              <w:t>plastic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pencil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box</w:t>
            </w:r>
            <w:r w:rsidR="00484D47" w:rsidRPr="00F178D1">
              <w:rPr>
                <w:bCs/>
                <w:sz w:val="24"/>
              </w:rPr>
              <w:t xml:space="preserve"> (solid color)</w:t>
            </w:r>
            <w:r w:rsidRPr="00F178D1">
              <w:rPr>
                <w:bCs/>
                <w:sz w:val="24"/>
              </w:rPr>
              <w:t>-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approximately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5x7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(please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label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with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name)</w:t>
            </w:r>
          </w:p>
          <w:p w14:paraId="6CEA33F3" w14:textId="2CB257CA" w:rsidR="006613F1" w:rsidRPr="00F178D1" w:rsidRDefault="00D235F5">
            <w:pPr>
              <w:pStyle w:val="TableParagraph"/>
              <w:tabs>
                <w:tab w:val="left" w:pos="410"/>
              </w:tabs>
              <w:spacing w:before="9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="00F178D1" w:rsidRPr="00F178D1">
              <w:rPr>
                <w:bCs/>
                <w:spacing w:val="-2"/>
                <w:sz w:val="24"/>
              </w:rPr>
              <w:t>1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box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of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24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*Crayola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brand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crayons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(not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florescent)</w:t>
            </w:r>
          </w:p>
          <w:p w14:paraId="6FD7E5CA" w14:textId="77777777" w:rsidR="006613F1" w:rsidRPr="00F178D1" w:rsidRDefault="00D235F5">
            <w:pPr>
              <w:pStyle w:val="TableParagraph"/>
              <w:tabs>
                <w:tab w:val="left" w:pos="410"/>
              </w:tabs>
              <w:spacing w:before="9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1</w:t>
            </w:r>
            <w:r w:rsidRPr="00F178D1">
              <w:rPr>
                <w:bCs/>
                <w:spacing w:val="-5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box</w:t>
            </w:r>
            <w:r w:rsidRPr="00F178D1">
              <w:rPr>
                <w:bCs/>
                <w:spacing w:val="-6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of</w:t>
            </w:r>
            <w:r w:rsidRPr="00F178D1">
              <w:rPr>
                <w:bCs/>
                <w:spacing w:val="-7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*Crayola</w:t>
            </w:r>
            <w:r w:rsidRPr="00F178D1">
              <w:rPr>
                <w:bCs/>
                <w:spacing w:val="-4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brand</w:t>
            </w:r>
            <w:r w:rsidRPr="00F178D1">
              <w:rPr>
                <w:bCs/>
                <w:spacing w:val="-6"/>
                <w:sz w:val="24"/>
              </w:rPr>
              <w:t xml:space="preserve"> </w:t>
            </w:r>
            <w:r w:rsidRPr="00F178D1">
              <w:rPr>
                <w:b/>
                <w:sz w:val="24"/>
              </w:rPr>
              <w:t>thin</w:t>
            </w:r>
            <w:r w:rsidRPr="00F178D1">
              <w:rPr>
                <w:bCs/>
                <w:spacing w:val="-6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markers</w:t>
            </w:r>
          </w:p>
          <w:p w14:paraId="13AD9E10" w14:textId="6BB32DEA" w:rsidR="004D3442" w:rsidRDefault="00D235F5" w:rsidP="004D3442">
            <w:pPr>
              <w:pStyle w:val="TableParagraph"/>
              <w:tabs>
                <w:tab w:val="left" w:pos="410"/>
              </w:tabs>
              <w:spacing w:before="0"/>
              <w:rPr>
                <w:bCs/>
                <w:spacing w:val="-2"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pacing w:val="-2"/>
                <w:sz w:val="24"/>
              </w:rPr>
              <w:t>1</w:t>
            </w:r>
            <w:r w:rsidRPr="00F178D1">
              <w:rPr>
                <w:bCs/>
                <w:spacing w:val="-12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box</w:t>
            </w:r>
            <w:r w:rsidRPr="00F178D1">
              <w:rPr>
                <w:bCs/>
                <w:spacing w:val="-13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of</w:t>
            </w:r>
            <w:r w:rsidRPr="00F178D1">
              <w:rPr>
                <w:bCs/>
                <w:spacing w:val="-13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*Crayola</w:t>
            </w:r>
            <w:r w:rsidRPr="00F178D1">
              <w:rPr>
                <w:bCs/>
                <w:spacing w:val="-12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brand</w:t>
            </w:r>
            <w:r w:rsidRPr="00F178D1">
              <w:rPr>
                <w:bCs/>
                <w:spacing w:val="-12"/>
                <w:sz w:val="24"/>
              </w:rPr>
              <w:t xml:space="preserve"> </w:t>
            </w:r>
            <w:r w:rsidRPr="0059652C">
              <w:rPr>
                <w:b/>
                <w:spacing w:val="-2"/>
                <w:sz w:val="24"/>
              </w:rPr>
              <w:t>classic</w:t>
            </w:r>
            <w:r w:rsidR="0059652C" w:rsidRPr="0059652C">
              <w:rPr>
                <w:b/>
                <w:spacing w:val="-2"/>
                <w:sz w:val="24"/>
              </w:rPr>
              <w:t>/bold</w:t>
            </w:r>
            <w:r w:rsidRPr="00F178D1">
              <w:rPr>
                <w:bCs/>
                <w:spacing w:val="-13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markers</w:t>
            </w:r>
          </w:p>
          <w:p w14:paraId="505CC97A" w14:textId="4477D698" w:rsidR="004D3442" w:rsidRPr="004D3442" w:rsidRDefault="004D3442" w:rsidP="004D3442">
            <w:pPr>
              <w:pStyle w:val="TableParagraph"/>
              <w:tabs>
                <w:tab w:val="left" w:pos="410"/>
              </w:tabs>
              <w:spacing w:before="0"/>
              <w:rPr>
                <w:bCs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 w:rsidRPr="00F178D1">
              <w:rPr>
                <w:bCs/>
                <w:spacing w:val="-4"/>
                <w:sz w:val="24"/>
              </w:rPr>
              <w:t>1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>
              <w:rPr>
                <w:bCs/>
                <w:spacing w:val="-4"/>
                <w:sz w:val="24"/>
              </w:rPr>
              <w:t xml:space="preserve">black Sharpie </w:t>
            </w:r>
          </w:p>
          <w:p w14:paraId="72884E73" w14:textId="6BB32DEA" w:rsidR="006613F1" w:rsidRPr="00F178D1" w:rsidRDefault="00D235F5">
            <w:pPr>
              <w:pStyle w:val="TableParagraph"/>
              <w:tabs>
                <w:tab w:val="left" w:pos="410"/>
              </w:tabs>
              <w:spacing w:before="6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pacing w:val="-2"/>
                <w:sz w:val="24"/>
              </w:rPr>
              <w:t>1</w:t>
            </w:r>
            <w:r w:rsidRPr="00F178D1">
              <w:rPr>
                <w:bCs/>
                <w:spacing w:val="-15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pair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of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*</w:t>
            </w:r>
            <w:r w:rsidRPr="0059652C">
              <w:rPr>
                <w:b/>
                <w:spacing w:val="-2"/>
                <w:sz w:val="24"/>
              </w:rPr>
              <w:t>Fiskars</w:t>
            </w:r>
            <w:r w:rsidRPr="00F178D1">
              <w:rPr>
                <w:bCs/>
                <w:spacing w:val="-13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scissors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(metal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point</w:t>
            </w:r>
            <w:r w:rsidRPr="00F178D1">
              <w:rPr>
                <w:bCs/>
                <w:spacing w:val="-13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–</w:t>
            </w:r>
            <w:r w:rsidRPr="00F178D1">
              <w:rPr>
                <w:bCs/>
                <w:spacing w:val="-13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be</w:t>
            </w:r>
            <w:r w:rsidRPr="00F178D1">
              <w:rPr>
                <w:bCs/>
                <w:spacing w:val="-15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sure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to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get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the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child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size)</w:t>
            </w:r>
          </w:p>
          <w:p w14:paraId="72367521" w14:textId="50DEA504" w:rsidR="006613F1" w:rsidRPr="00F178D1" w:rsidRDefault="00D235F5">
            <w:pPr>
              <w:pStyle w:val="TableParagraph"/>
              <w:tabs>
                <w:tab w:val="left" w:pos="410"/>
              </w:tabs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="0059652C">
              <w:rPr>
                <w:bCs/>
                <w:spacing w:val="-6"/>
                <w:sz w:val="24"/>
              </w:rPr>
              <w:t>1</w:t>
            </w:r>
            <w:r w:rsidRPr="00F178D1">
              <w:rPr>
                <w:bCs/>
                <w:spacing w:val="-4"/>
                <w:sz w:val="24"/>
              </w:rPr>
              <w:t xml:space="preserve"> </w:t>
            </w:r>
            <w:r w:rsidRPr="00F178D1">
              <w:rPr>
                <w:bCs/>
                <w:spacing w:val="-6"/>
                <w:sz w:val="24"/>
              </w:rPr>
              <w:t>package</w:t>
            </w:r>
            <w:r w:rsidRPr="00F178D1">
              <w:rPr>
                <w:bCs/>
                <w:spacing w:val="-4"/>
                <w:sz w:val="24"/>
              </w:rPr>
              <w:t xml:space="preserve"> </w:t>
            </w:r>
            <w:r w:rsidRPr="00F178D1">
              <w:rPr>
                <w:bCs/>
                <w:spacing w:val="-6"/>
                <w:sz w:val="24"/>
              </w:rPr>
              <w:t>of</w:t>
            </w:r>
            <w:r w:rsidRPr="00F178D1">
              <w:rPr>
                <w:bCs/>
                <w:spacing w:val="-4"/>
                <w:sz w:val="24"/>
              </w:rPr>
              <w:t xml:space="preserve"> </w:t>
            </w:r>
            <w:r w:rsidRPr="00F178D1">
              <w:rPr>
                <w:bCs/>
                <w:spacing w:val="-6"/>
                <w:sz w:val="24"/>
              </w:rPr>
              <w:t>#2</w:t>
            </w:r>
            <w:r w:rsidRPr="00F178D1">
              <w:rPr>
                <w:bCs/>
                <w:spacing w:val="-3"/>
                <w:sz w:val="24"/>
              </w:rPr>
              <w:t xml:space="preserve"> </w:t>
            </w:r>
            <w:r w:rsidRPr="00F178D1">
              <w:rPr>
                <w:bCs/>
                <w:spacing w:val="-6"/>
                <w:sz w:val="24"/>
              </w:rPr>
              <w:t>Ticonderoga</w:t>
            </w:r>
            <w:r w:rsidRPr="00F178D1">
              <w:rPr>
                <w:bCs/>
                <w:spacing w:val="-2"/>
                <w:sz w:val="24"/>
              </w:rPr>
              <w:t xml:space="preserve"> </w:t>
            </w:r>
            <w:r w:rsidRPr="00F178D1">
              <w:rPr>
                <w:bCs/>
                <w:spacing w:val="-6"/>
                <w:sz w:val="24"/>
              </w:rPr>
              <w:t>pencils</w:t>
            </w:r>
            <w:r w:rsidRPr="00F178D1">
              <w:rPr>
                <w:bCs/>
                <w:spacing w:val="-4"/>
                <w:sz w:val="24"/>
              </w:rPr>
              <w:t xml:space="preserve"> </w:t>
            </w:r>
            <w:r w:rsidRPr="00F178D1">
              <w:rPr>
                <w:bCs/>
                <w:spacing w:val="-6"/>
                <w:sz w:val="24"/>
              </w:rPr>
              <w:t>(pre-</w:t>
            </w:r>
            <w:r w:rsidRPr="00F178D1">
              <w:rPr>
                <w:bCs/>
                <w:spacing w:val="-5"/>
                <w:sz w:val="24"/>
              </w:rPr>
              <w:t xml:space="preserve"> </w:t>
            </w:r>
            <w:r w:rsidRPr="00F178D1">
              <w:rPr>
                <w:bCs/>
                <w:spacing w:val="-6"/>
                <w:sz w:val="24"/>
              </w:rPr>
              <w:t>sharpened)</w:t>
            </w:r>
          </w:p>
          <w:p w14:paraId="2E386DCC" w14:textId="77777777" w:rsidR="006613F1" w:rsidRPr="00F178D1" w:rsidRDefault="00D235F5">
            <w:pPr>
              <w:pStyle w:val="TableParagraph"/>
              <w:tabs>
                <w:tab w:val="left" w:pos="410"/>
              </w:tabs>
              <w:spacing w:before="9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1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box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of</w:t>
            </w:r>
            <w:r w:rsidRPr="00F178D1">
              <w:rPr>
                <w:bCs/>
                <w:spacing w:val="-7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colored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pencils</w:t>
            </w:r>
          </w:p>
          <w:p w14:paraId="45D8F9DC" w14:textId="77777777" w:rsidR="006613F1" w:rsidRPr="00F178D1" w:rsidRDefault="00D235F5">
            <w:pPr>
              <w:pStyle w:val="TableParagraph"/>
              <w:tabs>
                <w:tab w:val="left" w:pos="410"/>
              </w:tabs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w w:val="90"/>
                <w:sz w:val="24"/>
              </w:rPr>
              <w:t>24</w:t>
            </w:r>
            <w:r w:rsidRPr="00F178D1">
              <w:rPr>
                <w:bCs/>
                <w:spacing w:val="-1"/>
                <w:sz w:val="24"/>
              </w:rPr>
              <w:t xml:space="preserve"> </w:t>
            </w:r>
            <w:r w:rsidRPr="00F178D1">
              <w:rPr>
                <w:bCs/>
                <w:w w:val="90"/>
                <w:sz w:val="24"/>
              </w:rPr>
              <w:t>glue</w:t>
            </w:r>
            <w:r w:rsidRPr="00F178D1">
              <w:rPr>
                <w:bCs/>
                <w:spacing w:val="-1"/>
                <w:sz w:val="24"/>
              </w:rPr>
              <w:t xml:space="preserve"> </w:t>
            </w:r>
            <w:r w:rsidRPr="00F178D1">
              <w:rPr>
                <w:bCs/>
                <w:spacing w:val="-2"/>
                <w:w w:val="90"/>
                <w:sz w:val="24"/>
              </w:rPr>
              <w:t>sticks</w:t>
            </w:r>
          </w:p>
          <w:p w14:paraId="2FF64317" w14:textId="2EBC4F25" w:rsidR="006613F1" w:rsidRPr="00F178D1" w:rsidRDefault="00D235F5">
            <w:pPr>
              <w:pStyle w:val="TableParagraph"/>
              <w:tabs>
                <w:tab w:val="left" w:pos="410"/>
              </w:tabs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1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box</w:t>
            </w:r>
            <w:r w:rsidR="00377E55">
              <w:rPr>
                <w:bCs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gallon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storage</w:t>
            </w:r>
            <w:r w:rsidRPr="00F178D1">
              <w:rPr>
                <w:bCs/>
                <w:spacing w:val="-7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bags</w:t>
            </w:r>
            <w:r w:rsidR="00782021" w:rsidRPr="00F178D1">
              <w:rPr>
                <w:bCs/>
                <w:sz w:val="24"/>
              </w:rPr>
              <w:t xml:space="preserve"> – unpleated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(girls)</w:t>
            </w:r>
          </w:p>
          <w:p w14:paraId="15789EDA" w14:textId="507F070A" w:rsidR="006613F1" w:rsidRPr="00F178D1" w:rsidRDefault="00D235F5">
            <w:pPr>
              <w:pStyle w:val="TableParagraph"/>
              <w:tabs>
                <w:tab w:val="left" w:pos="410"/>
              </w:tabs>
              <w:spacing w:before="9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1</w:t>
            </w:r>
            <w:r w:rsidRPr="00F178D1">
              <w:rPr>
                <w:bCs/>
                <w:spacing w:val="-2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box</w:t>
            </w:r>
            <w:r w:rsidRPr="00F178D1">
              <w:rPr>
                <w:bCs/>
                <w:spacing w:val="-3"/>
                <w:sz w:val="24"/>
              </w:rPr>
              <w:t xml:space="preserve"> </w:t>
            </w:r>
            <w:r w:rsidR="00377E55">
              <w:rPr>
                <w:bCs/>
                <w:sz w:val="24"/>
              </w:rPr>
              <w:t>q</w:t>
            </w:r>
            <w:r w:rsidRPr="00F178D1">
              <w:rPr>
                <w:bCs/>
                <w:sz w:val="24"/>
              </w:rPr>
              <w:t>uart</w:t>
            </w:r>
            <w:r w:rsidRPr="00F178D1">
              <w:rPr>
                <w:bCs/>
                <w:spacing w:val="-2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storage</w:t>
            </w:r>
            <w:r w:rsidRPr="00F178D1">
              <w:rPr>
                <w:bCs/>
                <w:spacing w:val="-2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bags</w:t>
            </w:r>
            <w:r w:rsidR="00782021" w:rsidRPr="00F178D1">
              <w:rPr>
                <w:bCs/>
                <w:sz w:val="24"/>
              </w:rPr>
              <w:t xml:space="preserve"> - unpleated</w:t>
            </w:r>
            <w:r w:rsidRPr="00F178D1">
              <w:rPr>
                <w:bCs/>
                <w:spacing w:val="-1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(boy)</w:t>
            </w:r>
          </w:p>
          <w:p w14:paraId="4F72CE56" w14:textId="77777777" w:rsidR="006613F1" w:rsidRPr="00F178D1" w:rsidRDefault="00D235F5">
            <w:pPr>
              <w:pStyle w:val="TableParagraph"/>
              <w:tabs>
                <w:tab w:val="left" w:pos="410"/>
              </w:tabs>
              <w:spacing w:before="6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pacing w:val="-4"/>
                <w:sz w:val="24"/>
              </w:rPr>
              <w:t>Cardstock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pacing w:val="-4"/>
                <w:sz w:val="24"/>
              </w:rPr>
              <w:t>–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pacing w:val="-4"/>
                <w:sz w:val="24"/>
              </w:rPr>
              <w:t>White</w:t>
            </w:r>
          </w:p>
          <w:p w14:paraId="02629B7A" w14:textId="77777777" w:rsidR="006613F1" w:rsidRPr="00F178D1" w:rsidRDefault="00D235F5">
            <w:pPr>
              <w:pStyle w:val="TableParagraph"/>
              <w:tabs>
                <w:tab w:val="left" w:pos="410"/>
              </w:tabs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pacing w:val="-6"/>
                <w:sz w:val="24"/>
              </w:rPr>
              <w:t>Cardstock-</w:t>
            </w:r>
            <w:r w:rsidRPr="00F178D1">
              <w:rPr>
                <w:bCs/>
                <w:spacing w:val="-7"/>
                <w:sz w:val="24"/>
              </w:rPr>
              <w:t xml:space="preserve"> </w:t>
            </w:r>
            <w:r w:rsidRPr="00F178D1">
              <w:rPr>
                <w:bCs/>
                <w:spacing w:val="-6"/>
                <w:sz w:val="24"/>
              </w:rPr>
              <w:t>Color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pacing w:val="-6"/>
                <w:sz w:val="24"/>
              </w:rPr>
              <w:t>(girls)</w:t>
            </w:r>
          </w:p>
          <w:p w14:paraId="1BF34FD2" w14:textId="79F3B2B5" w:rsidR="006613F1" w:rsidRPr="00F178D1" w:rsidRDefault="00D235F5">
            <w:pPr>
              <w:pStyle w:val="TableParagraph"/>
              <w:tabs>
                <w:tab w:val="left" w:pos="410"/>
              </w:tabs>
              <w:spacing w:before="9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="000B0D89">
              <w:rPr>
                <w:bCs/>
                <w:sz w:val="24"/>
              </w:rPr>
              <w:t>Cardstock - Neon</w:t>
            </w:r>
            <w:r w:rsidRPr="00F178D1">
              <w:rPr>
                <w:bCs/>
                <w:spacing w:val="1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(</w:t>
            </w:r>
            <w:r w:rsidR="00377E55">
              <w:rPr>
                <w:bCs/>
                <w:spacing w:val="-2"/>
                <w:sz w:val="24"/>
              </w:rPr>
              <w:t>b</w:t>
            </w:r>
            <w:r w:rsidRPr="00F178D1">
              <w:rPr>
                <w:bCs/>
                <w:spacing w:val="-2"/>
                <w:sz w:val="24"/>
              </w:rPr>
              <w:t>oys)</w:t>
            </w:r>
          </w:p>
          <w:p w14:paraId="6049DD1E" w14:textId="77777777" w:rsidR="006613F1" w:rsidRPr="00F178D1" w:rsidRDefault="00D235F5">
            <w:pPr>
              <w:pStyle w:val="TableParagraph"/>
              <w:tabs>
                <w:tab w:val="left" w:pos="410"/>
              </w:tabs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1</w:t>
            </w:r>
            <w:r w:rsidRPr="00F178D1">
              <w:rPr>
                <w:bCs/>
                <w:spacing w:val="2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large</w:t>
            </w:r>
            <w:r w:rsidRPr="00F178D1">
              <w:rPr>
                <w:bCs/>
                <w:spacing w:val="1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box</w:t>
            </w:r>
            <w:r w:rsidRPr="00F178D1">
              <w:rPr>
                <w:bCs/>
                <w:spacing w:val="3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 xml:space="preserve">of </w:t>
            </w:r>
            <w:r w:rsidRPr="00F178D1">
              <w:rPr>
                <w:bCs/>
                <w:spacing w:val="-2"/>
                <w:sz w:val="24"/>
              </w:rPr>
              <w:t>tissues</w:t>
            </w:r>
          </w:p>
          <w:p w14:paraId="0CB4B0BA" w14:textId="77777777" w:rsidR="006613F1" w:rsidRPr="00F178D1" w:rsidRDefault="00D235F5">
            <w:pPr>
              <w:pStyle w:val="TableParagraph"/>
              <w:tabs>
                <w:tab w:val="left" w:pos="410"/>
              </w:tabs>
              <w:spacing w:before="9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1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container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of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baby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wipes</w:t>
            </w:r>
          </w:p>
          <w:p w14:paraId="0AEC8778" w14:textId="77777777" w:rsidR="006613F1" w:rsidRPr="00F178D1" w:rsidRDefault="00D235F5">
            <w:pPr>
              <w:pStyle w:val="TableParagraph"/>
              <w:tabs>
                <w:tab w:val="left" w:pos="410"/>
              </w:tabs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1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container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of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Wet/Clorox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wipes</w:t>
            </w:r>
          </w:p>
          <w:p w14:paraId="2F15CD67" w14:textId="77777777" w:rsidR="006613F1" w:rsidRPr="00F178D1" w:rsidRDefault="00D235F5">
            <w:pPr>
              <w:pStyle w:val="TableParagraph"/>
              <w:tabs>
                <w:tab w:val="left" w:pos="410"/>
              </w:tabs>
              <w:spacing w:before="6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1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bottle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of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antibacterial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pump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pacing w:val="-4"/>
                <w:sz w:val="24"/>
              </w:rPr>
              <w:t>soap</w:t>
            </w:r>
          </w:p>
          <w:p w14:paraId="7275B4D8" w14:textId="77777777" w:rsidR="006613F1" w:rsidRPr="00F178D1" w:rsidRDefault="00D235F5">
            <w:pPr>
              <w:pStyle w:val="TableParagraph"/>
              <w:tabs>
                <w:tab w:val="left" w:pos="410"/>
              </w:tabs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1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bottle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of</w:t>
            </w:r>
            <w:r w:rsidRPr="00F178D1">
              <w:rPr>
                <w:bCs/>
                <w:spacing w:val="-7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hand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sanitizer</w:t>
            </w:r>
          </w:p>
          <w:p w14:paraId="28A7A6CD" w14:textId="77777777" w:rsidR="006613F1" w:rsidRPr="00F178D1" w:rsidRDefault="00D235F5">
            <w:pPr>
              <w:pStyle w:val="TableParagraph"/>
              <w:tabs>
                <w:tab w:val="left" w:pos="410"/>
              </w:tabs>
              <w:spacing w:before="9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1</w:t>
            </w:r>
            <w:r w:rsidRPr="00F178D1">
              <w:rPr>
                <w:bCs/>
                <w:spacing w:val="-17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white,</w:t>
            </w:r>
            <w:r w:rsidRPr="00F178D1">
              <w:rPr>
                <w:bCs/>
                <w:spacing w:val="-17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2-inch,</w:t>
            </w:r>
            <w:r w:rsidRPr="00F178D1">
              <w:rPr>
                <w:bCs/>
                <w:spacing w:val="-16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3</w:t>
            </w:r>
            <w:r w:rsidRPr="00F178D1">
              <w:rPr>
                <w:bCs/>
                <w:spacing w:val="-17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ring,</w:t>
            </w:r>
            <w:r w:rsidRPr="00F178D1">
              <w:rPr>
                <w:bCs/>
                <w:spacing w:val="-17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clear</w:t>
            </w:r>
            <w:r w:rsidRPr="00F178D1">
              <w:rPr>
                <w:bCs/>
                <w:spacing w:val="-17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view</w:t>
            </w:r>
            <w:r w:rsidRPr="00F178D1">
              <w:rPr>
                <w:bCs/>
                <w:spacing w:val="-16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binder</w:t>
            </w:r>
            <w:r w:rsidRPr="00F178D1">
              <w:rPr>
                <w:bCs/>
                <w:spacing w:val="-17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with</w:t>
            </w:r>
            <w:r w:rsidRPr="00F178D1">
              <w:rPr>
                <w:bCs/>
                <w:spacing w:val="-16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pockets</w:t>
            </w:r>
          </w:p>
          <w:p w14:paraId="42B6C257" w14:textId="2DB6EDAA" w:rsidR="006613F1" w:rsidRPr="00F178D1" w:rsidRDefault="00D235F5">
            <w:pPr>
              <w:pStyle w:val="TableParagraph"/>
              <w:tabs>
                <w:tab w:val="left" w:pos="410"/>
              </w:tabs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pacing w:val="-2"/>
                <w:sz w:val="24"/>
              </w:rPr>
              <w:t>1-</w:t>
            </w:r>
            <w:r w:rsidR="00777073">
              <w:rPr>
                <w:bCs/>
                <w:spacing w:val="-2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white,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1</w:t>
            </w:r>
            <w:r w:rsidRPr="00F178D1">
              <w:rPr>
                <w:bCs/>
                <w:spacing w:val="-9"/>
                <w:sz w:val="24"/>
              </w:rPr>
              <w:t xml:space="preserve"> ½ </w:t>
            </w:r>
            <w:r w:rsidRPr="00F178D1">
              <w:rPr>
                <w:bCs/>
                <w:spacing w:val="-2"/>
                <w:sz w:val="24"/>
              </w:rPr>
              <w:t>inch,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3-ring,</w:t>
            </w:r>
            <w:r w:rsidRPr="00F178D1">
              <w:rPr>
                <w:bCs/>
                <w:spacing w:val="-13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clear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view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binder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with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pockets</w:t>
            </w:r>
          </w:p>
          <w:p w14:paraId="784A6276" w14:textId="33CD3E8E" w:rsidR="006613F1" w:rsidRPr="00F178D1" w:rsidRDefault="00D235F5">
            <w:pPr>
              <w:pStyle w:val="TableParagraph"/>
              <w:tabs>
                <w:tab w:val="left" w:pos="410"/>
              </w:tabs>
              <w:spacing w:before="9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pacing w:val="-4"/>
                <w:sz w:val="24"/>
              </w:rPr>
              <w:t>1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pacing w:val="-4"/>
                <w:sz w:val="24"/>
              </w:rPr>
              <w:t>-</w:t>
            </w:r>
            <w:r w:rsidR="00BC539F">
              <w:rPr>
                <w:bCs/>
                <w:spacing w:val="-4"/>
                <w:sz w:val="24"/>
              </w:rPr>
              <w:t xml:space="preserve"> </w:t>
            </w:r>
            <w:r w:rsidRPr="00F178D1">
              <w:rPr>
                <w:bCs/>
                <w:spacing w:val="-4"/>
                <w:sz w:val="24"/>
              </w:rPr>
              <w:t>4ct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pacing w:val="-4"/>
                <w:sz w:val="24"/>
              </w:rPr>
              <w:t>black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pacing w:val="-4"/>
                <w:sz w:val="24"/>
              </w:rPr>
              <w:t>expo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pacing w:val="-4"/>
                <w:sz w:val="24"/>
              </w:rPr>
              <w:t>markers</w:t>
            </w:r>
          </w:p>
          <w:p w14:paraId="58B0476B" w14:textId="77777777" w:rsidR="006613F1" w:rsidRPr="00F178D1" w:rsidRDefault="00D235F5">
            <w:pPr>
              <w:pStyle w:val="TableParagraph"/>
              <w:tabs>
                <w:tab w:val="left" w:pos="410"/>
              </w:tabs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pacing w:val="-6"/>
                <w:sz w:val="24"/>
              </w:rPr>
              <w:t>100 clear view</w:t>
            </w:r>
            <w:r w:rsidRPr="00F178D1">
              <w:rPr>
                <w:bCs/>
                <w:spacing w:val="-4"/>
                <w:sz w:val="24"/>
              </w:rPr>
              <w:t xml:space="preserve"> </w:t>
            </w:r>
            <w:r w:rsidRPr="00F178D1">
              <w:rPr>
                <w:bCs/>
                <w:spacing w:val="-6"/>
                <w:sz w:val="24"/>
              </w:rPr>
              <w:t>sheet</w:t>
            </w:r>
            <w:r w:rsidRPr="00F178D1">
              <w:rPr>
                <w:bCs/>
                <w:spacing w:val="-4"/>
                <w:sz w:val="24"/>
              </w:rPr>
              <w:t xml:space="preserve"> </w:t>
            </w:r>
            <w:r w:rsidRPr="00F178D1">
              <w:rPr>
                <w:bCs/>
                <w:spacing w:val="-6"/>
                <w:sz w:val="24"/>
              </w:rPr>
              <w:t>protectors</w:t>
            </w:r>
          </w:p>
          <w:p w14:paraId="7DB0CC21" w14:textId="77777777" w:rsidR="006613F1" w:rsidRPr="00F178D1" w:rsidRDefault="00D235F5">
            <w:pPr>
              <w:pStyle w:val="TableParagraph"/>
              <w:tabs>
                <w:tab w:val="left" w:pos="410"/>
              </w:tabs>
              <w:spacing w:before="6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Yellow</w:t>
            </w:r>
            <w:r w:rsidRPr="00F178D1">
              <w:rPr>
                <w:bCs/>
                <w:spacing w:val="22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Highlighter</w:t>
            </w:r>
          </w:p>
          <w:p w14:paraId="4260027B" w14:textId="77777777" w:rsidR="006613F1" w:rsidRPr="00F178D1" w:rsidRDefault="00D235F5">
            <w:pPr>
              <w:pStyle w:val="TableParagraph"/>
              <w:tabs>
                <w:tab w:val="left" w:pos="410"/>
              </w:tabs>
              <w:spacing w:before="9" w:line="274" w:lineRule="exact"/>
              <w:rPr>
                <w:bCs/>
                <w:sz w:val="24"/>
              </w:rPr>
            </w:pPr>
            <w:r w:rsidRPr="00F178D1">
              <w:rPr>
                <w:rFonts w:ascii="Symbol" w:hAnsi="Symbol"/>
                <w:bCs/>
                <w:spacing w:val="-10"/>
                <w:sz w:val="24"/>
              </w:rPr>
              <w:t></w:t>
            </w:r>
            <w:r w:rsidRPr="00F178D1">
              <w:rPr>
                <w:rFonts w:ascii="Times New Roman" w:hAnsi="Times New Roman"/>
                <w:bCs/>
                <w:sz w:val="24"/>
              </w:rPr>
              <w:tab/>
            </w:r>
            <w:r w:rsidRPr="00F178D1">
              <w:rPr>
                <w:bCs/>
                <w:sz w:val="24"/>
              </w:rPr>
              <w:t>1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package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of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3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white</w:t>
            </w:r>
            <w:r w:rsidRPr="00F178D1">
              <w:rPr>
                <w:bCs/>
                <w:spacing w:val="-14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t-shirts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(one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size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larger)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Please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label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bag-</w:t>
            </w:r>
            <w:r w:rsidRPr="00F178D1">
              <w:rPr>
                <w:bCs/>
                <w:spacing w:val="-13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not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individual</w:t>
            </w:r>
            <w:r w:rsidRPr="00F178D1">
              <w:rPr>
                <w:bCs/>
                <w:spacing w:val="-13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shirts</w:t>
            </w:r>
          </w:p>
          <w:p w14:paraId="4C6CAA36" w14:textId="44481F74" w:rsidR="00592739" w:rsidRDefault="00592739">
            <w:pPr>
              <w:pStyle w:val="TableParagraph"/>
              <w:spacing w:before="0" w:line="235" w:lineRule="exact"/>
              <w:ind w:left="410"/>
              <w:rPr>
                <w:bCs/>
                <w:sz w:val="24"/>
              </w:rPr>
            </w:pPr>
          </w:p>
          <w:p w14:paraId="217DFCB5" w14:textId="77777777" w:rsidR="00592739" w:rsidRDefault="00592739">
            <w:pPr>
              <w:pStyle w:val="TableParagraph"/>
              <w:spacing w:before="0" w:line="235" w:lineRule="exact"/>
              <w:ind w:left="410"/>
              <w:rPr>
                <w:bCs/>
                <w:sz w:val="24"/>
              </w:rPr>
            </w:pPr>
          </w:p>
          <w:p w14:paraId="38D57E11" w14:textId="77777777" w:rsidR="00592739" w:rsidRDefault="00592739">
            <w:pPr>
              <w:pStyle w:val="TableParagraph"/>
              <w:spacing w:before="0" w:line="235" w:lineRule="exact"/>
              <w:ind w:left="410"/>
              <w:rPr>
                <w:bCs/>
                <w:sz w:val="24"/>
              </w:rPr>
            </w:pPr>
          </w:p>
          <w:p w14:paraId="784C0117" w14:textId="286DDC01" w:rsidR="006613F1" w:rsidRPr="00F178D1" w:rsidRDefault="00D235F5" w:rsidP="00C34F36">
            <w:pPr>
              <w:pStyle w:val="TableParagraph"/>
              <w:numPr>
                <w:ilvl w:val="0"/>
                <w:numId w:val="2"/>
              </w:numPr>
              <w:spacing w:before="0" w:line="235" w:lineRule="exact"/>
              <w:rPr>
                <w:bCs/>
                <w:sz w:val="24"/>
              </w:rPr>
            </w:pPr>
            <w:r w:rsidRPr="00F178D1">
              <w:rPr>
                <w:bCs/>
                <w:sz w:val="24"/>
              </w:rPr>
              <w:t>Note</w:t>
            </w:r>
            <w:r w:rsidR="00C34F36">
              <w:rPr>
                <w:bCs/>
                <w:sz w:val="24"/>
              </w:rPr>
              <w:t>: W</w:t>
            </w:r>
            <w:r w:rsidRPr="00F178D1">
              <w:rPr>
                <w:bCs/>
                <w:sz w:val="24"/>
              </w:rPr>
              <w:t>e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have</w:t>
            </w:r>
            <w:r w:rsidRPr="00F178D1">
              <w:rPr>
                <w:bCs/>
                <w:spacing w:val="-11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found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these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brands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to</w:t>
            </w:r>
            <w:r w:rsidRPr="00F178D1">
              <w:rPr>
                <w:bCs/>
                <w:spacing w:val="-10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have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the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truest</w:t>
            </w:r>
            <w:r w:rsidRPr="00F178D1">
              <w:rPr>
                <w:bCs/>
                <w:spacing w:val="-8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colors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and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be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most</w:t>
            </w:r>
            <w:r w:rsidRPr="00F178D1">
              <w:rPr>
                <w:bCs/>
                <w:spacing w:val="-9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effective</w:t>
            </w:r>
          </w:p>
          <w:p w14:paraId="1D58D4D1" w14:textId="309ED5EB" w:rsidR="005F2909" w:rsidRPr="00C34F36" w:rsidRDefault="00D235F5" w:rsidP="00C34F36">
            <w:pPr>
              <w:pStyle w:val="TableParagraph"/>
              <w:spacing w:before="0" w:line="256" w:lineRule="exact"/>
              <w:ind w:left="410"/>
              <w:rPr>
                <w:bCs/>
                <w:spacing w:val="-2"/>
                <w:sz w:val="24"/>
              </w:rPr>
            </w:pPr>
            <w:r w:rsidRPr="00F178D1">
              <w:rPr>
                <w:bCs/>
                <w:sz w:val="24"/>
              </w:rPr>
              <w:t>with</w:t>
            </w:r>
            <w:r w:rsidRPr="00F178D1">
              <w:rPr>
                <w:bCs/>
                <w:spacing w:val="6"/>
                <w:sz w:val="24"/>
              </w:rPr>
              <w:t xml:space="preserve"> </w:t>
            </w:r>
            <w:r w:rsidRPr="00F178D1">
              <w:rPr>
                <w:bCs/>
                <w:sz w:val="24"/>
              </w:rPr>
              <w:t>little</w:t>
            </w:r>
            <w:r w:rsidRPr="00F178D1">
              <w:rPr>
                <w:bCs/>
                <w:spacing w:val="5"/>
                <w:sz w:val="24"/>
              </w:rPr>
              <w:t xml:space="preserve"> </w:t>
            </w:r>
            <w:r w:rsidRPr="00F178D1">
              <w:rPr>
                <w:bCs/>
                <w:spacing w:val="-2"/>
                <w:sz w:val="24"/>
              </w:rPr>
              <w:t>ones.</w:t>
            </w:r>
            <w:r w:rsidR="00C34F36">
              <w:rPr>
                <w:bCs/>
                <w:spacing w:val="-2"/>
                <w:sz w:val="24"/>
              </w:rPr>
              <w:t xml:space="preserve">  </w:t>
            </w:r>
            <w:r w:rsidR="005F2909">
              <w:rPr>
                <w:bCs/>
                <w:spacing w:val="-2"/>
                <w:sz w:val="24"/>
              </w:rPr>
              <w:t>Teachers may request additional supplies based on specific classroom needs</w:t>
            </w:r>
            <w:r w:rsidR="00C34F36">
              <w:rPr>
                <w:bCs/>
                <w:spacing w:val="-2"/>
                <w:sz w:val="24"/>
              </w:rPr>
              <w:t>.</w:t>
            </w:r>
          </w:p>
          <w:p w14:paraId="313AA9A5" w14:textId="77777777" w:rsidR="006613F1" w:rsidRPr="00F178D1" w:rsidRDefault="006613F1">
            <w:pPr>
              <w:pStyle w:val="TableParagraph"/>
              <w:spacing w:before="100"/>
              <w:ind w:left="0"/>
              <w:rPr>
                <w:rFonts w:ascii="Microsoft Sans Serif"/>
                <w:bCs/>
                <w:sz w:val="24"/>
              </w:rPr>
            </w:pPr>
          </w:p>
          <w:p w14:paraId="08997F7B" w14:textId="1A26F8E9" w:rsidR="006613F1" w:rsidRDefault="006613F1">
            <w:pPr>
              <w:pStyle w:val="TableParagraph"/>
              <w:tabs>
                <w:tab w:val="left" w:pos="1970"/>
              </w:tabs>
              <w:spacing w:before="9" w:line="283" w:lineRule="exact"/>
              <w:ind w:left="1610"/>
              <w:rPr>
                <w:b/>
                <w:sz w:val="24"/>
              </w:rPr>
            </w:pPr>
          </w:p>
        </w:tc>
      </w:tr>
    </w:tbl>
    <w:p w14:paraId="686B4AED" w14:textId="77777777" w:rsidR="00666366" w:rsidRDefault="00666366"/>
    <w:sectPr w:rsidR="00666366">
      <w:type w:val="continuous"/>
      <w:pgSz w:w="12240" w:h="15840"/>
      <w:pgMar w:top="46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2819"/>
    <w:multiLevelType w:val="hybridMultilevel"/>
    <w:tmpl w:val="49F82184"/>
    <w:lvl w:ilvl="0" w:tplc="E28E0E12">
      <w:numFmt w:val="bullet"/>
      <w:lvlText w:val=""/>
      <w:lvlJc w:val="left"/>
      <w:pPr>
        <w:ind w:left="77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3377B3E"/>
    <w:multiLevelType w:val="hybridMultilevel"/>
    <w:tmpl w:val="B4AEFB1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908735226">
    <w:abstractNumId w:val="1"/>
  </w:num>
  <w:num w:numId="2" w16cid:durableId="49075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F1"/>
    <w:rsid w:val="000B0D89"/>
    <w:rsid w:val="00221A7A"/>
    <w:rsid w:val="002D22A3"/>
    <w:rsid w:val="00377E55"/>
    <w:rsid w:val="00484D47"/>
    <w:rsid w:val="004D3442"/>
    <w:rsid w:val="005301F3"/>
    <w:rsid w:val="00592739"/>
    <w:rsid w:val="0059652C"/>
    <w:rsid w:val="005F2909"/>
    <w:rsid w:val="006613F1"/>
    <w:rsid w:val="00666366"/>
    <w:rsid w:val="00777073"/>
    <w:rsid w:val="00782021"/>
    <w:rsid w:val="007A4BA8"/>
    <w:rsid w:val="00827D05"/>
    <w:rsid w:val="00A86DD5"/>
    <w:rsid w:val="00BC539F"/>
    <w:rsid w:val="00C34F36"/>
    <w:rsid w:val="00D235F5"/>
    <w:rsid w:val="00F178D1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0C23"/>
  <w15:docId w15:val="{0AEE5F64-C5AE-4B7C-831F-E68FEE15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left="390"/>
      <w:jc w:val="center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Title">
    <w:name w:val="Title"/>
    <w:basedOn w:val="Normal"/>
    <w:uiPriority w:val="10"/>
    <w:qFormat/>
    <w:pPr>
      <w:spacing w:before="224"/>
      <w:ind w:left="390" w:right="269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Cantu-Alvarez Johanna</dc:creator>
  <cp:lastModifiedBy>Bailey Sarah</cp:lastModifiedBy>
  <cp:revision>2</cp:revision>
  <dcterms:created xsi:type="dcterms:W3CDTF">2024-04-18T13:13:00Z</dcterms:created>
  <dcterms:modified xsi:type="dcterms:W3CDTF">2024-04-18T13:13:00Z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Word for Microsoft 365</vt:lpwstr>
  </property>
</Properties>
</file>